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568F" w:rsidRPr="005E1D36" w:rsidRDefault="00D6568F" w:rsidP="00D6568F">
      <w:pPr>
        <w:spacing w:after="0" w:line="240" w:lineRule="auto"/>
        <w:rPr>
          <w:rFonts w:ascii="Times New Roman" w:eastAsia="Times New Roman" w:hAnsi="Times New Roman" w:cs="Times New Roman"/>
        </w:rPr>
      </w:pPr>
      <w:r w:rsidRPr="005E1D36">
        <w:rPr>
          <w:rFonts w:ascii="Times New Roman" w:eastAsia="Times New Roman" w:hAnsi="Times New Roman" w:cs="Times New Roman"/>
        </w:rPr>
        <w:t xml:space="preserve">Press Release                      </w:t>
      </w:r>
    </w:p>
    <w:p w:rsidR="00D6568F" w:rsidRPr="005E1D36" w:rsidRDefault="00D6568F" w:rsidP="00D6568F">
      <w:pPr>
        <w:spacing w:after="0" w:line="240" w:lineRule="auto"/>
        <w:rPr>
          <w:rFonts w:ascii="Times New Roman" w:eastAsia="Times New Roman" w:hAnsi="Times New Roman" w:cs="Times New Roman"/>
        </w:rPr>
      </w:pPr>
      <w:r w:rsidRPr="005E1D36">
        <w:rPr>
          <w:rFonts w:ascii="Times New Roman" w:eastAsia="Times New Roman" w:hAnsi="Times New Roman" w:cs="Times New Roman"/>
        </w:rPr>
        <w:t>January 6, 2020</w:t>
      </w:r>
    </w:p>
    <w:p w:rsidR="00D6568F" w:rsidRPr="005E1D36" w:rsidRDefault="00D6568F" w:rsidP="00D6568F">
      <w:pPr>
        <w:spacing w:after="0" w:line="240" w:lineRule="auto"/>
        <w:rPr>
          <w:rFonts w:ascii="Times New Roman" w:eastAsia="Times New Roman" w:hAnsi="Times New Roman" w:cs="Times New Roman"/>
        </w:rPr>
      </w:pPr>
      <w:r w:rsidRPr="005E1D36">
        <w:rPr>
          <w:rFonts w:ascii="Times New Roman" w:eastAsia="Times New Roman" w:hAnsi="Times New Roman" w:cs="Times New Roman"/>
        </w:rPr>
        <w:t>FOR IMMEDIATE RELEASE</w:t>
      </w:r>
    </w:p>
    <w:p w:rsidR="00D6568F" w:rsidRPr="005E1D36" w:rsidRDefault="00D6568F" w:rsidP="00D6568F">
      <w:pPr>
        <w:spacing w:after="0" w:line="240" w:lineRule="auto"/>
        <w:rPr>
          <w:rFonts w:ascii="Times New Roman" w:eastAsia="Times New Roman" w:hAnsi="Times New Roman" w:cs="Times New Roman"/>
        </w:rPr>
      </w:pPr>
      <w:r w:rsidRPr="005E1D36">
        <w:rPr>
          <w:rFonts w:ascii="Times New Roman" w:eastAsia="Times New Roman" w:hAnsi="Times New Roman" w:cs="Times New Roman"/>
        </w:rPr>
        <w:t>CONTACT:</w:t>
      </w:r>
    </w:p>
    <w:p w:rsidR="00D6568F" w:rsidRPr="005E1D36" w:rsidRDefault="00D6568F" w:rsidP="00D6568F">
      <w:pPr>
        <w:spacing w:after="0" w:line="240" w:lineRule="auto"/>
        <w:rPr>
          <w:rFonts w:ascii="Times New Roman" w:eastAsia="Times New Roman" w:hAnsi="Times New Roman" w:cs="Times New Roman"/>
        </w:rPr>
      </w:pPr>
      <w:r w:rsidRPr="005E1D36">
        <w:rPr>
          <w:rFonts w:ascii="Times New Roman" w:eastAsia="Times New Roman" w:hAnsi="Times New Roman" w:cs="Times New Roman"/>
        </w:rPr>
        <w:t>Dr. Sharon Harris</w:t>
      </w:r>
    </w:p>
    <w:p w:rsidR="00D6568F" w:rsidRPr="005E1D36" w:rsidRDefault="00D6568F" w:rsidP="00D6568F">
      <w:pPr>
        <w:spacing w:after="0" w:line="240" w:lineRule="auto"/>
        <w:rPr>
          <w:rFonts w:ascii="Times New Roman" w:eastAsia="Times New Roman" w:hAnsi="Times New Roman" w:cs="Times New Roman"/>
        </w:rPr>
      </w:pPr>
      <w:r w:rsidRPr="005E1D36">
        <w:rPr>
          <w:rFonts w:ascii="Times New Roman" w:eastAsia="Times New Roman" w:hAnsi="Times New Roman" w:cs="Times New Roman"/>
        </w:rPr>
        <w:t xml:space="preserve">516- 6762008 </w:t>
      </w:r>
    </w:p>
    <w:p w:rsidR="00D6568F" w:rsidRPr="005E1D36" w:rsidRDefault="00D6568F" w:rsidP="00D6568F">
      <w:pPr>
        <w:spacing w:after="0" w:line="240" w:lineRule="auto"/>
        <w:rPr>
          <w:rFonts w:ascii="Times New Roman" w:eastAsia="Times New Roman" w:hAnsi="Times New Roman" w:cs="Times New Roman"/>
        </w:rPr>
      </w:pPr>
      <w:r w:rsidRPr="005E1D36">
        <w:rPr>
          <w:rFonts w:ascii="Times New Roman" w:eastAsia="Times New Roman" w:hAnsi="Times New Roman" w:cs="Times New Roman"/>
        </w:rPr>
        <w:t>safeglencove@yahoo.com</w:t>
      </w:r>
      <w:bookmarkStart w:id="0" w:name="_GoBack"/>
      <w:bookmarkEnd w:id="0"/>
    </w:p>
    <w:p w:rsidR="00D6568F" w:rsidRDefault="00D6568F" w:rsidP="00D6568F">
      <w:pPr>
        <w:spacing w:after="0" w:line="240" w:lineRule="auto"/>
        <w:rPr>
          <w:rFonts w:ascii="Times New Roman" w:eastAsia="Times New Roman" w:hAnsi="Times New Roman" w:cs="Times New Roman"/>
        </w:rPr>
      </w:pPr>
    </w:p>
    <w:p w:rsidR="00D6568F" w:rsidRDefault="00F624EE" w:rsidP="00D656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The Year in Review: </w:t>
      </w:r>
      <w:r w:rsidR="00D6568F">
        <w:rPr>
          <w:rFonts w:ascii="Times New Roman" w:eastAsia="Times New Roman" w:hAnsi="Times New Roman" w:cs="Times New Roman"/>
          <w:b/>
        </w:rPr>
        <w:t xml:space="preserve">SAFE </w:t>
      </w:r>
      <w:r w:rsidR="002104D4">
        <w:rPr>
          <w:rFonts w:ascii="Times New Roman" w:eastAsia="Times New Roman" w:hAnsi="Times New Roman" w:cs="Times New Roman"/>
          <w:b/>
        </w:rPr>
        <w:t xml:space="preserve">Glen Cove Coalition </w:t>
      </w:r>
      <w:r w:rsidR="00D6568F">
        <w:rPr>
          <w:rFonts w:ascii="Times New Roman" w:eastAsia="Times New Roman" w:hAnsi="Times New Roman" w:cs="Times New Roman"/>
          <w:b/>
        </w:rPr>
        <w:t>and the Tobacco Action Coalition of Long Island</w:t>
      </w:r>
    </w:p>
    <w:p w:rsidR="00D6568F" w:rsidRDefault="00D6568F" w:rsidP="00D6568F">
      <w:pPr>
        <w:spacing w:after="0" w:line="240" w:lineRule="auto"/>
        <w:jc w:val="both"/>
        <w:rPr>
          <w:rFonts w:ascii="Times New Roman" w:eastAsia="Times New Roman" w:hAnsi="Times New Roman" w:cs="Times New Roman"/>
        </w:rPr>
      </w:pPr>
    </w:p>
    <w:p w:rsidR="00F624EE" w:rsidRPr="00867F6D" w:rsidRDefault="00D6568F" w:rsidP="00867F6D">
      <w:pPr>
        <w:spacing w:after="0" w:line="240" w:lineRule="auto"/>
        <w:jc w:val="both"/>
        <w:rPr>
          <w:rFonts w:ascii="Times New Roman" w:eastAsia="Times New Roman" w:hAnsi="Times New Roman" w:cs="Times New Roman"/>
          <w:sz w:val="24"/>
          <w:szCs w:val="24"/>
        </w:rPr>
      </w:pPr>
      <w:r w:rsidRPr="00867F6D">
        <w:rPr>
          <w:rFonts w:ascii="Times New Roman" w:eastAsia="Times New Roman" w:hAnsi="Times New Roman" w:cs="Times New Roman"/>
          <w:sz w:val="24"/>
          <w:szCs w:val="24"/>
        </w:rPr>
        <w:t>Upon reflection, 201</w:t>
      </w:r>
      <w:r w:rsidR="00F624EE" w:rsidRPr="00867F6D">
        <w:rPr>
          <w:rFonts w:ascii="Times New Roman" w:eastAsia="Times New Roman" w:hAnsi="Times New Roman" w:cs="Times New Roman"/>
          <w:sz w:val="24"/>
          <w:szCs w:val="24"/>
        </w:rPr>
        <w:t>9</w:t>
      </w:r>
      <w:r w:rsidRPr="00867F6D">
        <w:rPr>
          <w:rFonts w:ascii="Times New Roman" w:eastAsia="Times New Roman" w:hAnsi="Times New Roman" w:cs="Times New Roman"/>
          <w:sz w:val="24"/>
          <w:szCs w:val="24"/>
        </w:rPr>
        <w:t xml:space="preserve"> was another fruitful year for the Tobacco Action Coalition (TAC) and SAFE, Inc. in bringing tobacco awareness and working towards advancing a tobacco free community. </w:t>
      </w:r>
    </w:p>
    <w:p w:rsidR="00F624EE" w:rsidRPr="00867F6D" w:rsidRDefault="00F624EE" w:rsidP="00867F6D">
      <w:pPr>
        <w:spacing w:after="0" w:line="240" w:lineRule="auto"/>
        <w:jc w:val="both"/>
        <w:rPr>
          <w:rFonts w:ascii="Times New Roman" w:eastAsia="Times New Roman" w:hAnsi="Times New Roman" w:cs="Times New Roman"/>
          <w:sz w:val="24"/>
          <w:szCs w:val="24"/>
        </w:rPr>
      </w:pPr>
    </w:p>
    <w:p w:rsidR="00D6568F" w:rsidRPr="00867F6D" w:rsidRDefault="00F624EE" w:rsidP="00867F6D">
      <w:pPr>
        <w:spacing w:after="0" w:line="240" w:lineRule="auto"/>
        <w:jc w:val="both"/>
        <w:rPr>
          <w:rFonts w:ascii="Times New Roman" w:eastAsia="Times New Roman" w:hAnsi="Times New Roman" w:cs="Times New Roman"/>
          <w:sz w:val="24"/>
          <w:szCs w:val="24"/>
        </w:rPr>
      </w:pPr>
      <w:r w:rsidRPr="00867F6D">
        <w:rPr>
          <w:rFonts w:ascii="Times New Roman" w:eastAsia="Times New Roman" w:hAnsi="Times New Roman" w:cs="Times New Roman"/>
          <w:sz w:val="24"/>
          <w:szCs w:val="24"/>
        </w:rPr>
        <w:t xml:space="preserve">In the </w:t>
      </w:r>
      <w:r w:rsidR="00867F6D" w:rsidRPr="00867F6D">
        <w:rPr>
          <w:rFonts w:ascii="Times New Roman" w:eastAsia="Times New Roman" w:hAnsi="Times New Roman" w:cs="Times New Roman"/>
          <w:sz w:val="24"/>
          <w:szCs w:val="24"/>
        </w:rPr>
        <w:t>partnerships</w:t>
      </w:r>
      <w:r w:rsidRPr="00867F6D">
        <w:rPr>
          <w:rFonts w:ascii="Times New Roman" w:eastAsia="Times New Roman" w:hAnsi="Times New Roman" w:cs="Times New Roman"/>
          <w:sz w:val="24"/>
          <w:szCs w:val="24"/>
        </w:rPr>
        <w:t xml:space="preserve"> continuing efforts to </w:t>
      </w:r>
      <w:r w:rsidR="00867F6D" w:rsidRPr="00867F6D">
        <w:rPr>
          <w:rFonts w:ascii="Times New Roman" w:eastAsia="Times New Roman" w:hAnsi="Times New Roman" w:cs="Times New Roman"/>
          <w:sz w:val="24"/>
          <w:szCs w:val="24"/>
        </w:rPr>
        <w:t>curb youth initiation</w:t>
      </w:r>
      <w:r w:rsidR="000B23A8">
        <w:rPr>
          <w:rFonts w:ascii="Times New Roman" w:eastAsia="Times New Roman" w:hAnsi="Times New Roman" w:cs="Times New Roman"/>
          <w:sz w:val="24"/>
          <w:szCs w:val="24"/>
        </w:rPr>
        <w:t>,</w:t>
      </w:r>
      <w:r w:rsidR="00867F6D" w:rsidRPr="00867F6D">
        <w:rPr>
          <w:rFonts w:ascii="Times New Roman" w:eastAsia="Times New Roman" w:hAnsi="Times New Roman" w:cs="Times New Roman"/>
          <w:sz w:val="24"/>
          <w:szCs w:val="24"/>
        </w:rPr>
        <w:t xml:space="preserve"> </w:t>
      </w:r>
      <w:r w:rsidR="00D6568F" w:rsidRPr="00867F6D">
        <w:rPr>
          <w:rFonts w:ascii="Times New Roman" w:eastAsia="Times New Roman" w:hAnsi="Times New Roman" w:cs="Times New Roman"/>
          <w:sz w:val="24"/>
          <w:szCs w:val="24"/>
        </w:rPr>
        <w:t>the SAFE Glen Cove Coalition and Carol Meschkow,</w:t>
      </w:r>
      <w:r w:rsidR="000B23A8">
        <w:rPr>
          <w:rFonts w:ascii="Times New Roman" w:eastAsia="Times New Roman" w:hAnsi="Times New Roman" w:cs="Times New Roman"/>
          <w:sz w:val="24"/>
          <w:szCs w:val="24"/>
        </w:rPr>
        <w:t xml:space="preserve"> </w:t>
      </w:r>
      <w:r w:rsidR="00D6568F" w:rsidRPr="00867F6D">
        <w:rPr>
          <w:rFonts w:ascii="Times New Roman" w:eastAsia="Times New Roman" w:hAnsi="Times New Roman" w:cs="Times New Roman"/>
          <w:sz w:val="24"/>
          <w:szCs w:val="24"/>
        </w:rPr>
        <w:t xml:space="preserve">Manager of TAC partnered with the </w:t>
      </w:r>
      <w:r w:rsidR="000B23A8">
        <w:rPr>
          <w:rFonts w:ascii="Times New Roman" w:eastAsia="Times New Roman" w:hAnsi="Times New Roman" w:cs="Times New Roman"/>
          <w:sz w:val="24"/>
          <w:szCs w:val="24"/>
        </w:rPr>
        <w:t xml:space="preserve">Glen Cove </w:t>
      </w:r>
      <w:r w:rsidR="00D6568F" w:rsidRPr="00867F6D">
        <w:rPr>
          <w:rFonts w:ascii="Times New Roman" w:eastAsia="Times New Roman" w:hAnsi="Times New Roman" w:cs="Times New Roman"/>
          <w:sz w:val="24"/>
          <w:szCs w:val="24"/>
        </w:rPr>
        <w:t>School District for youth engagement activities to draw attention to the need to reduce youth’s exposure to tobacco marketing for three major days of tobacco awareness;</w:t>
      </w:r>
      <w:r w:rsidR="00867F6D" w:rsidRPr="00867F6D">
        <w:rPr>
          <w:rFonts w:ascii="Times New Roman" w:eastAsia="Times New Roman" w:hAnsi="Times New Roman" w:cs="Times New Roman"/>
          <w:sz w:val="24"/>
          <w:szCs w:val="24"/>
        </w:rPr>
        <w:t xml:space="preserve"> </w:t>
      </w:r>
      <w:r w:rsidR="00D6568F" w:rsidRPr="00867F6D">
        <w:rPr>
          <w:rFonts w:ascii="Times New Roman" w:eastAsia="Times New Roman" w:hAnsi="Times New Roman" w:cs="Times New Roman"/>
          <w:sz w:val="24"/>
          <w:szCs w:val="24"/>
        </w:rPr>
        <w:t xml:space="preserve">Kick Butts Day, World No Tobacco Day and the Great American Smoke Out. </w:t>
      </w:r>
    </w:p>
    <w:p w:rsidR="00D6568F" w:rsidRPr="00867F6D" w:rsidRDefault="00D6568F" w:rsidP="00867F6D">
      <w:pPr>
        <w:spacing w:after="0" w:line="240" w:lineRule="auto"/>
        <w:jc w:val="both"/>
        <w:rPr>
          <w:rFonts w:ascii="Times New Roman" w:eastAsia="Times New Roman" w:hAnsi="Times New Roman" w:cs="Times New Roman"/>
          <w:sz w:val="24"/>
          <w:szCs w:val="24"/>
        </w:rPr>
      </w:pPr>
    </w:p>
    <w:p w:rsidR="00D6568F" w:rsidRPr="00867F6D" w:rsidRDefault="00D6568F" w:rsidP="00867F6D">
      <w:pPr>
        <w:spacing w:after="0" w:line="240" w:lineRule="auto"/>
        <w:jc w:val="both"/>
        <w:rPr>
          <w:rFonts w:ascii="Times New Roman" w:eastAsia="Times New Roman" w:hAnsi="Times New Roman" w:cs="Times New Roman"/>
          <w:sz w:val="24"/>
          <w:szCs w:val="24"/>
        </w:rPr>
      </w:pPr>
    </w:p>
    <w:p w:rsidR="00E963DE" w:rsidRDefault="005F7B76" w:rsidP="00867F6D">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w:t>
      </w:r>
      <w:r w:rsidR="00D6568F" w:rsidRPr="00867F6D">
        <w:rPr>
          <w:rFonts w:ascii="Times New Roman" w:eastAsia="Times New Roman" w:hAnsi="Times New Roman" w:cs="Times New Roman"/>
          <w:sz w:val="24"/>
          <w:szCs w:val="24"/>
        </w:rPr>
        <w:t xml:space="preserve">his year's efforts were </w:t>
      </w:r>
      <w:r w:rsidR="00867F6D">
        <w:rPr>
          <w:rFonts w:ascii="Times New Roman" w:eastAsia="Times New Roman" w:hAnsi="Times New Roman" w:cs="Times New Roman"/>
          <w:sz w:val="24"/>
          <w:szCs w:val="24"/>
        </w:rPr>
        <w:t xml:space="preserve">further expanded to include </w:t>
      </w:r>
      <w:r w:rsidR="00D6568F" w:rsidRPr="00867F6D">
        <w:rPr>
          <w:rFonts w:ascii="Times New Roman" w:eastAsia="Times New Roman" w:hAnsi="Times New Roman" w:cs="Times New Roman"/>
          <w:sz w:val="24"/>
          <w:szCs w:val="24"/>
        </w:rPr>
        <w:t>the M</w:t>
      </w:r>
      <w:r w:rsidR="000B23A8">
        <w:rPr>
          <w:rFonts w:ascii="Times New Roman" w:eastAsia="Times New Roman" w:hAnsi="Times New Roman" w:cs="Times New Roman"/>
          <w:sz w:val="24"/>
          <w:szCs w:val="24"/>
        </w:rPr>
        <w:t xml:space="preserve">iddle </w:t>
      </w:r>
      <w:r w:rsidR="00D6568F" w:rsidRPr="00867F6D">
        <w:rPr>
          <w:rFonts w:ascii="Times New Roman" w:eastAsia="Times New Roman" w:hAnsi="Times New Roman" w:cs="Times New Roman"/>
          <w:sz w:val="24"/>
          <w:szCs w:val="24"/>
        </w:rPr>
        <w:t>S</w:t>
      </w:r>
      <w:r w:rsidR="000B23A8">
        <w:rPr>
          <w:rFonts w:ascii="Times New Roman" w:eastAsia="Times New Roman" w:hAnsi="Times New Roman" w:cs="Times New Roman"/>
          <w:sz w:val="24"/>
          <w:szCs w:val="24"/>
        </w:rPr>
        <w:t>chool</w:t>
      </w:r>
      <w:r w:rsidR="00D6568F" w:rsidRPr="00867F6D">
        <w:rPr>
          <w:rFonts w:ascii="Times New Roman" w:eastAsia="Times New Roman" w:hAnsi="Times New Roman" w:cs="Times New Roman"/>
          <w:sz w:val="24"/>
          <w:szCs w:val="24"/>
        </w:rPr>
        <w:t xml:space="preserve"> Health Classes and </w:t>
      </w:r>
      <w:r w:rsidR="00867F6D">
        <w:rPr>
          <w:rFonts w:ascii="Times New Roman" w:eastAsia="Times New Roman" w:hAnsi="Times New Roman" w:cs="Times New Roman"/>
          <w:sz w:val="24"/>
          <w:szCs w:val="24"/>
        </w:rPr>
        <w:t>SAFE’s evidence-based Life Skills Training administered via the Youth Bureau’s After 3 program</w:t>
      </w:r>
      <w:r w:rsidR="00E963DE">
        <w:rPr>
          <w:rFonts w:ascii="Times New Roman" w:eastAsia="Times New Roman" w:hAnsi="Times New Roman" w:cs="Times New Roman"/>
          <w:sz w:val="24"/>
          <w:szCs w:val="24"/>
        </w:rPr>
        <w:t xml:space="preserve">. </w:t>
      </w:r>
      <w:r w:rsidR="00D6568F" w:rsidRPr="00867F6D">
        <w:rPr>
          <w:rFonts w:ascii="Times New Roman" w:eastAsia="Times New Roman" w:hAnsi="Times New Roman" w:cs="Times New Roman"/>
          <w:sz w:val="24"/>
          <w:szCs w:val="24"/>
        </w:rPr>
        <w:t xml:space="preserve"> </w:t>
      </w:r>
      <w:r w:rsidR="00E963DE">
        <w:rPr>
          <w:rFonts w:ascii="Times New Roman" w:eastAsia="Times New Roman" w:hAnsi="Times New Roman" w:cs="Times New Roman"/>
          <w:sz w:val="24"/>
          <w:szCs w:val="24"/>
        </w:rPr>
        <w:t>Y</w:t>
      </w:r>
      <w:r w:rsidR="00867F6D">
        <w:rPr>
          <w:rFonts w:ascii="Times New Roman" w:eastAsia="Times New Roman" w:hAnsi="Times New Roman" w:cs="Times New Roman"/>
          <w:sz w:val="24"/>
          <w:szCs w:val="24"/>
        </w:rPr>
        <w:t xml:space="preserve">outh </w:t>
      </w:r>
      <w:r w:rsidR="00D6568F" w:rsidRPr="00867F6D">
        <w:rPr>
          <w:rFonts w:ascii="Times New Roman" w:eastAsia="Times New Roman" w:hAnsi="Times New Roman" w:cs="Times New Roman"/>
          <w:sz w:val="24"/>
          <w:szCs w:val="24"/>
        </w:rPr>
        <w:t xml:space="preserve">learned all about the efforts and money the tobacco lobby spends to market their deadly products youth are exposed to on a daily basis. </w:t>
      </w:r>
      <w:r w:rsidR="00D6568F" w:rsidRPr="00867F6D">
        <w:rPr>
          <w:rFonts w:ascii="Times New Roman" w:hAnsi="Times New Roman" w:cs="Times New Roman"/>
          <w:sz w:val="24"/>
          <w:szCs w:val="24"/>
        </w:rPr>
        <w:t xml:space="preserve">The students also learned about </w:t>
      </w:r>
      <w:r w:rsidR="00E963DE">
        <w:rPr>
          <w:rFonts w:ascii="Times New Roman" w:hAnsi="Times New Roman" w:cs="Times New Roman"/>
          <w:sz w:val="24"/>
          <w:szCs w:val="24"/>
        </w:rPr>
        <w:t xml:space="preserve">emerging products as the debaccle over the vaping epidemic is spiraling. Ms. Meschkow is most proud of the work of the Middle School and After 3 Youth particularly as the average age of a new smoker in New York is only 13 years old. </w:t>
      </w:r>
    </w:p>
    <w:p w:rsidR="00E963DE" w:rsidRDefault="00E963DE" w:rsidP="00867F6D">
      <w:pPr>
        <w:autoSpaceDE w:val="0"/>
        <w:autoSpaceDN w:val="0"/>
        <w:adjustRightInd w:val="0"/>
        <w:spacing w:after="0" w:line="240" w:lineRule="auto"/>
        <w:jc w:val="both"/>
        <w:rPr>
          <w:rFonts w:ascii="Times New Roman" w:hAnsi="Times New Roman" w:cs="Times New Roman"/>
          <w:sz w:val="24"/>
          <w:szCs w:val="24"/>
        </w:rPr>
      </w:pPr>
    </w:p>
    <w:p w:rsidR="00E963DE" w:rsidRDefault="00E963DE" w:rsidP="00867F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w:t>
      </w:r>
      <w:r w:rsidR="00D6568F" w:rsidRPr="00867F6D">
        <w:rPr>
          <w:rFonts w:ascii="Times New Roman" w:eastAsia="Times New Roman" w:hAnsi="Times New Roman" w:cs="Times New Roman"/>
          <w:sz w:val="24"/>
          <w:szCs w:val="24"/>
        </w:rPr>
        <w:t xml:space="preserve">TAC has been busy working with the SAFE Glen Cove Coalition attending </w:t>
      </w:r>
      <w:r>
        <w:rPr>
          <w:rFonts w:ascii="Times New Roman" w:eastAsia="Times New Roman" w:hAnsi="Times New Roman" w:cs="Times New Roman"/>
          <w:sz w:val="24"/>
          <w:szCs w:val="24"/>
        </w:rPr>
        <w:t xml:space="preserve">strategic planning sessions, assisting with annual </w:t>
      </w:r>
      <w:r w:rsidR="00D6568F" w:rsidRPr="00867F6D">
        <w:rPr>
          <w:rFonts w:ascii="Times New Roman" w:eastAsia="Times New Roman" w:hAnsi="Times New Roman" w:cs="Times New Roman"/>
          <w:sz w:val="24"/>
          <w:szCs w:val="24"/>
        </w:rPr>
        <w:t>Family Awareness Day</w:t>
      </w:r>
      <w:r>
        <w:rPr>
          <w:rFonts w:ascii="Times New Roman" w:eastAsia="Times New Roman" w:hAnsi="Times New Roman" w:cs="Times New Roman"/>
          <w:sz w:val="24"/>
          <w:szCs w:val="24"/>
        </w:rPr>
        <w:t xml:space="preserve"> and providing research based and legislative news regarding local regulation </w:t>
      </w:r>
      <w:r w:rsidR="005F7B7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vaping</w:t>
      </w:r>
      <w:r w:rsidR="00D6568F" w:rsidRPr="00867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products </w:t>
      </w:r>
      <w:r w:rsidR="00D6568F" w:rsidRPr="00867F6D">
        <w:rPr>
          <w:rFonts w:ascii="Times New Roman" w:eastAsia="Times New Roman" w:hAnsi="Times New Roman" w:cs="Times New Roman"/>
          <w:sz w:val="24"/>
          <w:szCs w:val="24"/>
        </w:rPr>
        <w:t xml:space="preserve">to interface and educate the families of the City </w:t>
      </w:r>
      <w:r w:rsidR="000B23A8">
        <w:rPr>
          <w:rFonts w:ascii="Times New Roman" w:eastAsia="Times New Roman" w:hAnsi="Times New Roman" w:cs="Times New Roman"/>
          <w:sz w:val="24"/>
          <w:szCs w:val="24"/>
        </w:rPr>
        <w:t xml:space="preserve">of Glen Cove </w:t>
      </w:r>
      <w:r w:rsidR="00D6568F" w:rsidRPr="00867F6D">
        <w:rPr>
          <w:rFonts w:ascii="Times New Roman" w:eastAsia="Times New Roman" w:hAnsi="Times New Roman" w:cs="Times New Roman"/>
          <w:sz w:val="24"/>
          <w:szCs w:val="24"/>
        </w:rPr>
        <w:t xml:space="preserve">on the dangers of tobacco, and positive solutions.  </w:t>
      </w:r>
      <w:r>
        <w:rPr>
          <w:rFonts w:ascii="Times New Roman" w:eastAsia="Times New Roman" w:hAnsi="Times New Roman" w:cs="Times New Roman"/>
          <w:sz w:val="24"/>
          <w:szCs w:val="24"/>
        </w:rPr>
        <w:t xml:space="preserve">This salient information can be found on the Vaping Facts and Myths page of SAFE’s website. For example, this year we saw Nassau County’s successful passage of tobacco advertising restrictions within 1000 feet of schools and youth facilities, State level Tobacco 21, Nassau County’s recent ban on candy and fruit flavored e-liquid, </w:t>
      </w:r>
      <w:r w:rsidR="005F7B7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 Governors Executive Order (although blocked by the State A</w:t>
      </w:r>
      <w:r w:rsidR="005F7B76">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pellate Court) banning all e-liquid flavoring including mint and menthol. 2020 looks to be very bright with both State and Federal proposals to regulate flavoring. </w:t>
      </w:r>
    </w:p>
    <w:p w:rsidR="005F7B76" w:rsidRDefault="005F7B76" w:rsidP="00867F6D">
      <w:pPr>
        <w:spacing w:after="0" w:line="240" w:lineRule="auto"/>
        <w:jc w:val="both"/>
        <w:rPr>
          <w:rFonts w:ascii="Times New Roman" w:eastAsia="Times New Roman" w:hAnsi="Times New Roman" w:cs="Times New Roman"/>
          <w:sz w:val="24"/>
          <w:szCs w:val="24"/>
        </w:rPr>
      </w:pPr>
    </w:p>
    <w:p w:rsidR="005F7B76" w:rsidRDefault="005F7B76" w:rsidP="005F7B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867F6D">
        <w:rPr>
          <w:rFonts w:ascii="Times New Roman" w:eastAsia="Times New Roman" w:hAnsi="Times New Roman" w:cs="Times New Roman"/>
          <w:sz w:val="24"/>
          <w:szCs w:val="24"/>
        </w:rPr>
        <w:t xml:space="preserve">Mayor and the City Council have worked closely with SAFE and TAC </w:t>
      </w:r>
      <w:r>
        <w:rPr>
          <w:rFonts w:ascii="Times New Roman" w:eastAsia="Times New Roman" w:hAnsi="Times New Roman" w:cs="Times New Roman"/>
          <w:sz w:val="24"/>
          <w:szCs w:val="24"/>
        </w:rPr>
        <w:t xml:space="preserve">– who provided educational and technical support- to </w:t>
      </w:r>
      <w:r w:rsidRPr="00867F6D">
        <w:rPr>
          <w:rFonts w:ascii="Times New Roman" w:eastAsia="Times New Roman" w:hAnsi="Times New Roman" w:cs="Times New Roman"/>
          <w:sz w:val="24"/>
          <w:szCs w:val="24"/>
        </w:rPr>
        <w:t>adopt progressive legislation in the past few years</w:t>
      </w:r>
      <w:r>
        <w:rPr>
          <w:rFonts w:ascii="Times New Roman" w:eastAsia="Times New Roman" w:hAnsi="Times New Roman" w:cs="Times New Roman"/>
          <w:sz w:val="24"/>
          <w:szCs w:val="24"/>
        </w:rPr>
        <w:t>. To protect the employees and visitors of City Hall, a new entryway ban was adopted that includes vaping and electronic devices.</w:t>
      </w:r>
    </w:p>
    <w:p w:rsidR="005F7B76" w:rsidRDefault="005F7B76" w:rsidP="005F7B76">
      <w:pPr>
        <w:spacing w:after="0" w:line="240" w:lineRule="auto"/>
        <w:jc w:val="both"/>
        <w:rPr>
          <w:rFonts w:ascii="Times New Roman" w:eastAsia="Times New Roman" w:hAnsi="Times New Roman" w:cs="Times New Roman"/>
          <w:sz w:val="24"/>
          <w:szCs w:val="24"/>
        </w:rPr>
      </w:pPr>
    </w:p>
    <w:p w:rsidR="005F7B76" w:rsidRDefault="005F7B76" w:rsidP="005F7B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first line responders and as mentors for our youth, the Glen Cove Police Department Chief Whitton and Deputy Chief Ortiz adopted a tobacco free grounds policy for police headquarters that not only protects all visitors from the dangers of second hand smoke but most importantly are playing a significant role in changing to social norms associated with the acceptability of smoking.</w:t>
      </w:r>
    </w:p>
    <w:p w:rsidR="00DA718C" w:rsidRDefault="00DA718C" w:rsidP="005F7B76">
      <w:pPr>
        <w:spacing w:after="0" w:line="240" w:lineRule="auto"/>
        <w:jc w:val="both"/>
        <w:rPr>
          <w:rFonts w:ascii="Times New Roman" w:eastAsia="Times New Roman" w:hAnsi="Times New Roman" w:cs="Times New Roman"/>
          <w:sz w:val="24"/>
          <w:szCs w:val="24"/>
        </w:rPr>
      </w:pPr>
    </w:p>
    <w:p w:rsidR="00DA718C" w:rsidRDefault="00DA718C" w:rsidP="00DA71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last fifteen years</w:t>
      </w:r>
      <w:r w:rsidRPr="00867F6D">
        <w:rPr>
          <w:rFonts w:ascii="Times New Roman" w:eastAsia="Times New Roman" w:hAnsi="Times New Roman" w:cs="Times New Roman"/>
          <w:sz w:val="24"/>
          <w:szCs w:val="24"/>
        </w:rPr>
        <w:t xml:space="preserve"> the Coalition and TAC have collaborated together to promote a Tobacco Free Community</w:t>
      </w:r>
      <w:r>
        <w:rPr>
          <w:rFonts w:ascii="Times New Roman" w:eastAsia="Times New Roman" w:hAnsi="Times New Roman" w:cs="Times New Roman"/>
          <w:sz w:val="24"/>
          <w:szCs w:val="24"/>
        </w:rPr>
        <w:t xml:space="preserve">. </w:t>
      </w:r>
      <w:r w:rsidRPr="00867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867F6D">
        <w:rPr>
          <w:rFonts w:ascii="Times New Roman" w:eastAsia="Times New Roman" w:hAnsi="Times New Roman" w:cs="Times New Roman"/>
          <w:sz w:val="24"/>
          <w:szCs w:val="24"/>
        </w:rPr>
        <w:t>everal local stakeholders have partnered with the State’s Smoke Free Multi-Unit Housing initiative</w:t>
      </w:r>
      <w:r>
        <w:rPr>
          <w:rFonts w:ascii="Times New Roman" w:eastAsia="Times New Roman" w:hAnsi="Times New Roman" w:cs="Times New Roman"/>
          <w:sz w:val="24"/>
          <w:szCs w:val="24"/>
        </w:rPr>
        <w:t xml:space="preserve"> to ban smoking within the residents to protect tenants and homeowners from drifting smoke. </w:t>
      </w:r>
      <w:r w:rsidRPr="00867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bans have gone one step further in also restricting smoking outdoors. </w:t>
      </w:r>
      <w:r w:rsidR="000B23A8">
        <w:rPr>
          <w:rFonts w:ascii="Times New Roman" w:eastAsia="Times New Roman" w:hAnsi="Times New Roman" w:cs="Times New Roman"/>
          <w:sz w:val="24"/>
          <w:szCs w:val="24"/>
        </w:rPr>
        <w:t xml:space="preserve">Our newest community leader, </w:t>
      </w:r>
      <w:r>
        <w:rPr>
          <w:rFonts w:ascii="Times New Roman" w:eastAsia="Times New Roman" w:hAnsi="Times New Roman" w:cs="Times New Roman"/>
          <w:sz w:val="24"/>
          <w:szCs w:val="24"/>
        </w:rPr>
        <w:t>Lisa Dorfman, Manager of Dixon Garden Apartments and 28 Pearsall Avenue</w:t>
      </w:r>
      <w:r w:rsidR="000B2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expanded smoke free living efforts to safeguard the health and well being of the residents. As with all other outdoor and multi</w:t>
      </w:r>
      <w:r w:rsidR="000B2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unit policies TAC has provided free signage to facilitate this process. </w:t>
      </w:r>
    </w:p>
    <w:p w:rsidR="00D6568F" w:rsidRPr="00867F6D" w:rsidRDefault="00D6568F" w:rsidP="00867F6D">
      <w:pPr>
        <w:spacing w:after="0" w:line="240" w:lineRule="auto"/>
        <w:jc w:val="both"/>
        <w:rPr>
          <w:rFonts w:ascii="Times New Roman" w:eastAsia="Times New Roman" w:hAnsi="Times New Roman" w:cs="Times New Roman"/>
          <w:sz w:val="24"/>
          <w:szCs w:val="24"/>
        </w:rPr>
      </w:pPr>
    </w:p>
    <w:p w:rsidR="00D6568F" w:rsidRPr="00867F6D" w:rsidRDefault="00D6568F" w:rsidP="00867F6D">
      <w:pPr>
        <w:spacing w:after="0" w:line="240" w:lineRule="auto"/>
        <w:jc w:val="both"/>
        <w:rPr>
          <w:rFonts w:ascii="Times New Roman" w:eastAsia="Times New Roman" w:hAnsi="Times New Roman" w:cs="Times New Roman"/>
          <w:sz w:val="24"/>
          <w:szCs w:val="24"/>
        </w:rPr>
      </w:pPr>
      <w:r w:rsidRPr="00867F6D">
        <w:rPr>
          <w:rFonts w:ascii="Times New Roman" w:eastAsia="Times New Roman" w:hAnsi="Times New Roman" w:cs="Times New Roman"/>
          <w:sz w:val="24"/>
          <w:szCs w:val="24"/>
        </w:rPr>
        <w:t xml:space="preserve">For more information about the SAFE Glen Cove Coalition visit SAFE Inc. at: </w:t>
      </w:r>
      <w:hyperlink r:id="rId4" w:history="1">
        <w:r w:rsidRPr="00867F6D">
          <w:rPr>
            <w:rStyle w:val="Hyperlink"/>
            <w:rFonts w:ascii="Times New Roman" w:eastAsia="Times New Roman" w:hAnsi="Times New Roman" w:cs="Times New Roman"/>
            <w:sz w:val="24"/>
            <w:szCs w:val="24"/>
          </w:rPr>
          <w:t>www.safeglencove.org</w:t>
        </w:r>
      </w:hyperlink>
      <w:r w:rsidRPr="00867F6D">
        <w:rPr>
          <w:rFonts w:ascii="Times New Roman" w:eastAsia="Times New Roman" w:hAnsi="Times New Roman" w:cs="Times New Roman"/>
          <w:sz w:val="24"/>
          <w:szCs w:val="24"/>
        </w:rPr>
        <w:t>, or follow them on: www.facebook.com/safeglencovecoalition.</w:t>
      </w:r>
    </w:p>
    <w:p w:rsidR="00D6568F" w:rsidRPr="00867F6D" w:rsidRDefault="00D6568F" w:rsidP="00867F6D">
      <w:pPr>
        <w:spacing w:after="0" w:line="240" w:lineRule="auto"/>
        <w:jc w:val="both"/>
        <w:rPr>
          <w:rFonts w:ascii="Times New Roman" w:eastAsia="Times New Roman" w:hAnsi="Times New Roman" w:cs="Times New Roman"/>
          <w:sz w:val="24"/>
          <w:szCs w:val="24"/>
        </w:rPr>
      </w:pPr>
    </w:p>
    <w:p w:rsidR="00D6568F" w:rsidRPr="00867F6D" w:rsidRDefault="00D6568F" w:rsidP="00867F6D">
      <w:pPr>
        <w:spacing w:after="0" w:line="240" w:lineRule="auto"/>
        <w:jc w:val="both"/>
        <w:rPr>
          <w:rFonts w:ascii="Times New Roman" w:eastAsia="Times New Roman" w:hAnsi="Times New Roman" w:cs="Times New Roman"/>
          <w:sz w:val="24"/>
          <w:szCs w:val="24"/>
        </w:rPr>
      </w:pPr>
      <w:r w:rsidRPr="00867F6D">
        <w:rPr>
          <w:rFonts w:ascii="Times New Roman" w:eastAsia="Times New Roman" w:hAnsi="Times New Roman" w:cs="Times New Roman"/>
          <w:sz w:val="24"/>
          <w:szCs w:val="24"/>
        </w:rPr>
        <w:t xml:space="preserve">To learn more about the harmful effects of tobacco visit: </w:t>
      </w:r>
      <w:hyperlink r:id="rId5" w:history="1">
        <w:r w:rsidRPr="00867F6D">
          <w:rPr>
            <w:rStyle w:val="Hyperlink"/>
            <w:rFonts w:ascii="Times New Roman" w:eastAsia="Times New Roman" w:hAnsi="Times New Roman" w:cs="Times New Roman"/>
            <w:sz w:val="24"/>
            <w:szCs w:val="24"/>
          </w:rPr>
          <w:t>www.tobaccofreenys.org</w:t>
        </w:r>
      </w:hyperlink>
    </w:p>
    <w:p w:rsidR="00D6568F" w:rsidRPr="00867F6D" w:rsidRDefault="00D6568F" w:rsidP="00867F6D">
      <w:pPr>
        <w:spacing w:after="0" w:line="240" w:lineRule="auto"/>
        <w:jc w:val="both"/>
        <w:rPr>
          <w:rFonts w:ascii="Times New Roman" w:eastAsia="Times New Roman" w:hAnsi="Times New Roman" w:cs="Times New Roman"/>
          <w:sz w:val="24"/>
          <w:szCs w:val="24"/>
        </w:rPr>
      </w:pPr>
      <w:r w:rsidRPr="00867F6D">
        <w:rPr>
          <w:rFonts w:ascii="Times New Roman" w:eastAsia="Times New Roman" w:hAnsi="Times New Roman" w:cs="Times New Roman"/>
          <w:sz w:val="24"/>
          <w:szCs w:val="24"/>
        </w:rPr>
        <w:t xml:space="preserve">or for help with quitting contact the State’s Quitline at: 1-866-NY-QUITS. </w:t>
      </w:r>
    </w:p>
    <w:p w:rsidR="00D6568F" w:rsidRPr="00867F6D" w:rsidRDefault="00D6568F" w:rsidP="00867F6D">
      <w:pPr>
        <w:spacing w:after="0" w:line="240" w:lineRule="auto"/>
        <w:jc w:val="both"/>
        <w:rPr>
          <w:rFonts w:ascii="Times New Roman" w:eastAsia="Times New Roman" w:hAnsi="Times New Roman" w:cs="Times New Roman"/>
          <w:sz w:val="24"/>
          <w:szCs w:val="24"/>
        </w:rPr>
      </w:pPr>
    </w:p>
    <w:p w:rsidR="00D6568F" w:rsidRPr="00867F6D" w:rsidRDefault="00D6568F" w:rsidP="00867F6D">
      <w:pPr>
        <w:jc w:val="both"/>
        <w:rPr>
          <w:rFonts w:ascii="Times New Roman" w:hAnsi="Times New Roman" w:cs="Times New Roman"/>
          <w:sz w:val="24"/>
          <w:szCs w:val="24"/>
        </w:rPr>
      </w:pPr>
    </w:p>
    <w:p w:rsidR="0099711A" w:rsidRPr="00867F6D" w:rsidRDefault="0099711A" w:rsidP="00867F6D">
      <w:pPr>
        <w:jc w:val="both"/>
        <w:rPr>
          <w:rFonts w:ascii="Times New Roman" w:hAnsi="Times New Roman" w:cs="Times New Roman"/>
          <w:sz w:val="24"/>
          <w:szCs w:val="24"/>
        </w:rPr>
      </w:pPr>
    </w:p>
    <w:sectPr w:rsidR="0099711A" w:rsidRPr="00867F6D" w:rsidSect="00DE3C1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6568F"/>
    <w:rsid w:val="000B23A8"/>
    <w:rsid w:val="002104D4"/>
    <w:rsid w:val="005E1D36"/>
    <w:rsid w:val="005F7B76"/>
    <w:rsid w:val="00867F6D"/>
    <w:rsid w:val="0099711A"/>
    <w:rsid w:val="009C2F20"/>
    <w:rsid w:val="00D6568F"/>
    <w:rsid w:val="00DA718C"/>
    <w:rsid w:val="00DE3C1D"/>
    <w:rsid w:val="00E963DE"/>
    <w:rsid w:val="00F624EE"/>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68F"/>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656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84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afeglencove.org" TargetMode="External"/><Relationship Id="rId5" Type="http://schemas.openxmlformats.org/officeDocument/2006/relationships/hyperlink" Target="http://www.tobaccofreeny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Word 12.0.0</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Wendy</cp:lastModifiedBy>
  <cp:revision>2</cp:revision>
  <cp:lastPrinted>2020-01-02T17:48:00Z</cp:lastPrinted>
  <dcterms:created xsi:type="dcterms:W3CDTF">2020-01-02T20:09:00Z</dcterms:created>
  <dcterms:modified xsi:type="dcterms:W3CDTF">2020-01-02T20:09:00Z</dcterms:modified>
</cp:coreProperties>
</file>